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2" w:rsidRDefault="00F549C2" w:rsidP="00C035BA">
      <w:pPr>
        <w:spacing w:after="0"/>
        <w:jc w:val="right"/>
        <w:rPr>
          <w:i/>
        </w:rPr>
      </w:pPr>
    </w:p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F549C2" w:rsidRDefault="00F549C2" w:rsidP="008845D4">
      <w:pPr>
        <w:spacing w:after="0"/>
        <w:jc w:val="center"/>
      </w:pPr>
    </w:p>
    <w:p w:rsidR="00F549C2" w:rsidRDefault="00F549C2" w:rsidP="008845D4">
      <w:pPr>
        <w:spacing w:after="0"/>
        <w:jc w:val="center"/>
      </w:pPr>
    </w:p>
    <w:p w:rsidR="00C035BA" w:rsidRDefault="00407DDD" w:rsidP="00C035BA">
      <w:pPr>
        <w:spacing w:after="0"/>
        <w:jc w:val="center"/>
      </w:pPr>
      <w:r>
        <w:rPr>
          <w:b/>
          <w:sz w:val="24"/>
          <w:szCs w:val="24"/>
        </w:rPr>
        <w:t xml:space="preserve">Kosztorys </w:t>
      </w:r>
      <w:r w:rsidR="00C035BA" w:rsidRPr="00C035BA">
        <w:br/>
      </w:r>
      <w:r w:rsidR="00C035BA" w:rsidRPr="008845D4">
        <w:rPr>
          <w:b/>
        </w:rPr>
        <w:t xml:space="preserve">do </w:t>
      </w:r>
      <w:r w:rsidR="00F549C2" w:rsidRPr="00F549C2">
        <w:rPr>
          <w:b/>
          <w:color w:val="FF0000"/>
        </w:rPr>
        <w:t>zadania</w:t>
      </w:r>
      <w:r w:rsidR="00B824E2">
        <w:rPr>
          <w:b/>
          <w:color w:val="FF0000"/>
        </w:rPr>
        <w:t xml:space="preserve"> nr 2, P161SP</w:t>
      </w:r>
      <w:r w:rsidR="00C035BA" w:rsidRPr="00F549C2">
        <w:rPr>
          <w:b/>
          <w:color w:val="FF0000"/>
        </w:rPr>
        <w:t xml:space="preserve"> </w:t>
      </w:r>
      <w:r w:rsidR="00C035BA" w:rsidRPr="008845D4">
        <w:rPr>
          <w:b/>
        </w:rPr>
        <w:t>w ramach Budżetu Obywatelskiego 2022/2023</w:t>
      </w:r>
    </w:p>
    <w:p w:rsidR="00C035BA" w:rsidRDefault="00C035BA" w:rsidP="00C035BA">
      <w:pPr>
        <w:spacing w:after="0"/>
        <w:jc w:val="center"/>
      </w:pPr>
    </w:p>
    <w:p w:rsidR="00F549C2" w:rsidRDefault="00F549C2" w:rsidP="00C035BA">
      <w:pPr>
        <w:spacing w:after="0"/>
        <w:jc w:val="center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F549C2" w:rsidRDefault="00F549C2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C035BA" w:rsidP="00F549C2">
      <w:pPr>
        <w:spacing w:after="0"/>
        <w:jc w:val="both"/>
      </w:pPr>
      <w:r w:rsidRPr="00581216">
        <w:rPr>
          <w:b/>
          <w:u w:val="single"/>
        </w:rPr>
        <w:t>„Wprowadzeniu zmian w organizacji ruchu na terenie miasta Łodzi w oparciu o zadania zgłoszone w ramach Budżetu Obywatelskiego 2022/2023”</w:t>
      </w:r>
      <w:r>
        <w:t xml:space="preserve">  opublikowane wraz z załącznikami</w:t>
      </w:r>
    </w:p>
    <w:p w:rsidR="008712EB" w:rsidRDefault="00C035BA" w:rsidP="00F549C2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>
        <w:t>i oferujemy następujące ceny ryczałtowe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402"/>
        <w:gridCol w:w="2107"/>
      </w:tblGrid>
      <w:tr w:rsidR="00581216" w:rsidTr="00D1317E">
        <w:trPr>
          <w:trHeight w:val="800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581216" w:rsidP="00236865">
            <w:pPr>
              <w:jc w:val="center"/>
              <w:rPr>
                <w:sz w:val="16"/>
                <w:szCs w:val="16"/>
              </w:rPr>
            </w:pPr>
          </w:p>
        </w:tc>
      </w:tr>
      <w:tr w:rsidR="00236865" w:rsidTr="00D1317E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B824E2" w:rsidTr="00F549C2">
        <w:trPr>
          <w:trHeight w:val="1663"/>
        </w:trPr>
        <w:tc>
          <w:tcPr>
            <w:tcW w:w="1104" w:type="dxa"/>
          </w:tcPr>
          <w:p w:rsidR="00B824E2" w:rsidRDefault="00B824E2" w:rsidP="00A4734A">
            <w:pPr>
              <w:jc w:val="both"/>
            </w:pPr>
            <w:r>
              <w:t>Zadanie 2</w:t>
            </w:r>
          </w:p>
        </w:tc>
        <w:tc>
          <w:tcPr>
            <w:tcW w:w="3126" w:type="dxa"/>
          </w:tcPr>
          <w:p w:rsidR="00B824E2" w:rsidRDefault="00B824E2" w:rsidP="00A4734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581216">
              <w:rPr>
                <w:rFonts w:ascii="Arial" w:hAnsi="Arial" w:cs="Arial"/>
                <w:bCs/>
                <w:sz w:val="16"/>
                <w:szCs w:val="16"/>
              </w:rPr>
              <w:t xml:space="preserve">numer zadania z Budżetu Obywatelskiego: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P161SP pn.: „Poprawa bezpieczeństwa pieszych na Starym Polesiu”</w:t>
            </w:r>
          </w:p>
          <w:p w:rsidR="00B824E2" w:rsidRPr="00581216" w:rsidRDefault="00B824E2" w:rsidP="00A473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B824E2" w:rsidRDefault="00B824E2" w:rsidP="00A4734A">
            <w:pPr>
              <w:jc w:val="right"/>
            </w:pPr>
            <w:r>
              <w:t xml:space="preserve">zł </w:t>
            </w:r>
          </w:p>
        </w:tc>
        <w:tc>
          <w:tcPr>
            <w:tcW w:w="1402" w:type="dxa"/>
          </w:tcPr>
          <w:p w:rsidR="00B824E2" w:rsidRDefault="00B824E2" w:rsidP="00A4734A">
            <w:pPr>
              <w:jc w:val="right"/>
            </w:pPr>
            <w:r>
              <w:t>zł</w:t>
            </w:r>
          </w:p>
        </w:tc>
        <w:tc>
          <w:tcPr>
            <w:tcW w:w="2107" w:type="dxa"/>
          </w:tcPr>
          <w:p w:rsidR="00B824E2" w:rsidRDefault="00B824E2" w:rsidP="00A4734A">
            <w:pPr>
              <w:jc w:val="right"/>
            </w:pPr>
            <w:bookmarkStart w:id="0" w:name="_GoBack"/>
            <w:bookmarkEnd w:id="0"/>
            <w:r>
              <w:t>zł</w:t>
            </w:r>
          </w:p>
        </w:tc>
      </w:tr>
    </w:tbl>
    <w:p w:rsidR="00F549C2" w:rsidRDefault="00265168" w:rsidP="00C035BA">
      <w:pPr>
        <w:spacing w:after="0"/>
        <w:jc w:val="both"/>
      </w:pPr>
      <w:r>
        <w:t xml:space="preserve">        </w:t>
      </w:r>
    </w:p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</w:t>
      </w:r>
    </w:p>
    <w:p w:rsidR="00236865" w:rsidRDefault="00F549C2" w:rsidP="00F549C2">
      <w:pPr>
        <w:spacing w:after="0"/>
      </w:pPr>
      <w:r>
        <w:t>Cena ryczałtowa</w:t>
      </w:r>
      <w:r w:rsidR="00236865" w:rsidRPr="00236865">
        <w:t xml:space="preserve"> ofert</w:t>
      </w:r>
      <w:r>
        <w:t xml:space="preserve">y </w:t>
      </w:r>
      <w:r w:rsidR="00B824E2">
        <w:t>brutto za wykonanie zadania nr 2</w:t>
      </w:r>
      <w:r>
        <w:t xml:space="preserve"> : .</w:t>
      </w:r>
      <w:r w:rsidR="00236865" w:rsidRPr="00236865">
        <w:t>......................</w:t>
      </w:r>
      <w:r w:rsidR="00236865">
        <w:t>...............................</w:t>
      </w:r>
      <w:r>
        <w:t>PLN (słownie: .</w:t>
      </w:r>
      <w:r w:rsidR="00236865">
        <w:t>....</w:t>
      </w:r>
      <w:r>
        <w:t>.................</w:t>
      </w:r>
      <w:r w:rsidR="00236865" w:rsidRPr="00236865">
        <w:t>...........................................................</w:t>
      </w:r>
      <w:r>
        <w:t>................................................................</w:t>
      </w:r>
      <w:r w:rsidR="00236865" w:rsidRPr="00236865">
        <w:t>)</w:t>
      </w:r>
      <w:r w:rsidR="00236865">
        <w:t xml:space="preserve">. </w:t>
      </w:r>
      <w:r w:rsidR="00236865"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C917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407DDD"/>
    <w:rsid w:val="00561237"/>
    <w:rsid w:val="00581216"/>
    <w:rsid w:val="007456B7"/>
    <w:rsid w:val="008845D4"/>
    <w:rsid w:val="00A66281"/>
    <w:rsid w:val="00B36F02"/>
    <w:rsid w:val="00B824E2"/>
    <w:rsid w:val="00C035BA"/>
    <w:rsid w:val="00C9177F"/>
    <w:rsid w:val="00D1317E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2</cp:revision>
  <dcterms:created xsi:type="dcterms:W3CDTF">2023-10-29T22:30:00Z</dcterms:created>
  <dcterms:modified xsi:type="dcterms:W3CDTF">2023-10-29T22:30:00Z</dcterms:modified>
</cp:coreProperties>
</file>