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4107" w14:textId="77777777" w:rsidR="00BA6E5D" w:rsidRDefault="00BA6E5D" w:rsidP="003F0EA0">
      <w:pPr>
        <w:jc w:val="center"/>
        <w:rPr>
          <w:rFonts w:ascii="Calibri" w:hAnsi="Calibri" w:cs="Calibri"/>
          <w:b/>
          <w:bCs/>
        </w:rPr>
      </w:pPr>
    </w:p>
    <w:p w14:paraId="334D6EDF" w14:textId="4F105986" w:rsidR="00074D8C" w:rsidRPr="00AD536D" w:rsidRDefault="00074D8C" w:rsidP="00074D8C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D536D">
        <w:rPr>
          <w:rFonts w:ascii="Calibri" w:eastAsia="Times New Roman" w:hAnsi="Calibri" w:cs="Calibri"/>
          <w:kern w:val="0"/>
          <w:lang w:eastAsia="pl-PL"/>
          <w14:ligatures w14:val="none"/>
        </w:rPr>
        <w:t>Harmonogram na luty 2026 r. dot. p</w:t>
      </w:r>
      <w:r w:rsidRPr="00AD536D">
        <w:rPr>
          <w:rFonts w:ascii="Calibri" w:hAnsi="Calibri" w:cs="Calibri"/>
        </w:rPr>
        <w:t>rzekazywania pierwszego pakietu sprzętu dla pracowników, którzy zakwalifikowali się do otrzymania wsparcia w ramach projektu pn. „Zdrowsi pracownicy w Urzędzie Miasta Łodzi – eliminowanie zdrowotnych czynników ryzyka w miejscu pracy”</w:t>
      </w:r>
      <w:r>
        <w:rPr>
          <w:rFonts w:ascii="Calibri" w:hAnsi="Calibri" w:cs="Calibri"/>
        </w:rPr>
        <w:t>:</w:t>
      </w:r>
    </w:p>
    <w:p w14:paraId="3CA32306" w14:textId="666911D0" w:rsidR="00074D8C" w:rsidRPr="00AD536D" w:rsidRDefault="00074D8C" w:rsidP="00074D8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D536D">
        <w:rPr>
          <w:rFonts w:ascii="Calibri" w:hAnsi="Calibri" w:cs="Calibri"/>
        </w:rPr>
        <w:t>23.02.2026 r</w:t>
      </w:r>
      <w:r>
        <w:rPr>
          <w:rFonts w:ascii="Calibri" w:hAnsi="Calibri" w:cs="Calibri"/>
        </w:rPr>
        <w:t>.</w:t>
      </w:r>
      <w:r w:rsidRPr="00AD536D">
        <w:rPr>
          <w:rFonts w:ascii="Calibri" w:hAnsi="Calibri" w:cs="Calibri"/>
        </w:rPr>
        <w:t xml:space="preserve"> </w:t>
      </w:r>
      <w:r w:rsidRPr="00AD536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– pracownicy biur przy </w:t>
      </w:r>
      <w:r w:rsidRPr="00AD536D">
        <w:rPr>
          <w:rFonts w:ascii="Calibri" w:hAnsi="Calibri" w:cs="Calibri"/>
        </w:rPr>
        <w:t>Al. Politechniki 32, ul. Krzemienieckiej 2B, ul. Skorupki 21</w:t>
      </w:r>
      <w:r>
        <w:rPr>
          <w:rFonts w:ascii="Calibri" w:hAnsi="Calibri" w:cs="Calibri"/>
        </w:rPr>
        <w:t>,</w:t>
      </w:r>
    </w:p>
    <w:p w14:paraId="598377FE" w14:textId="77777777" w:rsidR="00074D8C" w:rsidRPr="00AD536D" w:rsidRDefault="00074D8C" w:rsidP="00074D8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D536D">
        <w:rPr>
          <w:rFonts w:ascii="Calibri" w:eastAsia="Times New Roman" w:hAnsi="Calibri" w:cs="Calibri"/>
          <w:kern w:val="0"/>
          <w:lang w:eastAsia="pl-PL"/>
          <w14:ligatures w14:val="none"/>
        </w:rPr>
        <w:t>24.02.2026 r.– pracownicy biur przy ul. Piotrkowskiej 104,</w:t>
      </w:r>
      <w:r w:rsidRPr="00AD536D">
        <w:rPr>
          <w:rFonts w:ascii="Calibri" w:hAnsi="Calibri" w:cs="Calibri"/>
        </w:rPr>
        <w:t xml:space="preserve"> ul. Smugowa 26 a i 30/32</w:t>
      </w:r>
      <w:r w:rsidRPr="00AD536D">
        <w:rPr>
          <w:rFonts w:ascii="Calibri" w:eastAsia="Times New Roman" w:hAnsi="Calibri" w:cs="Calibri"/>
          <w:kern w:val="0"/>
          <w:lang w:eastAsia="pl-PL"/>
          <w14:ligatures w14:val="none"/>
        </w:rPr>
        <w:t>, ul. Piotrkowskiej 106, 153 i 175,</w:t>
      </w:r>
    </w:p>
    <w:p w14:paraId="239F2ACF" w14:textId="77777777" w:rsidR="00074D8C" w:rsidRPr="00AD536D" w:rsidRDefault="00074D8C" w:rsidP="00074D8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D536D">
        <w:rPr>
          <w:rFonts w:ascii="Calibri" w:eastAsia="Times New Roman" w:hAnsi="Calibri" w:cs="Calibri"/>
          <w:kern w:val="0"/>
          <w:lang w:eastAsia="pl-PL"/>
          <w14:ligatures w14:val="none"/>
        </w:rPr>
        <w:t>25.02.2026 r. – pracownicy biur przy ul. Sienkiewicza 61, Tuwima 10, Zachodniej 47 i Al. Piłsudskiego 100.</w:t>
      </w:r>
    </w:p>
    <w:p w14:paraId="4734ABE1" w14:textId="7F55F219" w:rsidR="0023066E" w:rsidRPr="002631EA" w:rsidRDefault="0023066E" w:rsidP="00074D8C">
      <w:pPr>
        <w:jc w:val="center"/>
        <w:rPr>
          <w:rFonts w:ascii="Calibri" w:hAnsi="Calibri" w:cs="Calibri"/>
        </w:rPr>
      </w:pPr>
    </w:p>
    <w:sectPr w:rsidR="0023066E" w:rsidRPr="002631E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35FE3" w14:textId="77777777" w:rsidR="00225A8F" w:rsidRDefault="00225A8F" w:rsidP="00E51149">
      <w:pPr>
        <w:spacing w:after="0" w:line="240" w:lineRule="auto"/>
      </w:pPr>
      <w:r>
        <w:separator/>
      </w:r>
    </w:p>
  </w:endnote>
  <w:endnote w:type="continuationSeparator" w:id="0">
    <w:p w14:paraId="1BCCD8E0" w14:textId="77777777" w:rsidR="00225A8F" w:rsidRDefault="00225A8F" w:rsidP="00E51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B76B3" w14:textId="1064F53F" w:rsidR="009C1A69" w:rsidRDefault="009C1A69" w:rsidP="009C1A69">
    <w:pPr>
      <w:pStyle w:val="Nagwek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20FF56C" wp14:editId="5138577C">
          <wp:simplePos x="0" y="0"/>
          <wp:positionH relativeFrom="column">
            <wp:posOffset>-699770</wp:posOffset>
          </wp:positionH>
          <wp:positionV relativeFrom="paragraph">
            <wp:posOffset>-33020</wp:posOffset>
          </wp:positionV>
          <wp:extent cx="894912" cy="1038225"/>
          <wp:effectExtent l="0" t="0" r="635" b="0"/>
          <wp:wrapThrough wrapText="bothSides">
            <wp:wrapPolygon edited="0">
              <wp:start x="0" y="0"/>
              <wp:lineTo x="0" y="21006"/>
              <wp:lineTo x="21155" y="21006"/>
              <wp:lineTo x="21155" y="0"/>
              <wp:lineTo x="0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asto Łódź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55" t="10521" r="27083" b="13263"/>
                  <a:stretch/>
                </pic:blipFill>
                <pic:spPr bwMode="auto">
                  <a:xfrm>
                    <a:off x="0" y="0"/>
                    <a:ext cx="894912" cy="1038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153BF3D" w14:textId="77777777" w:rsidR="009C1A69" w:rsidRDefault="009C1A69" w:rsidP="009C1A69">
    <w:pPr>
      <w:pStyle w:val="Nagwek"/>
      <w:jc w:val="center"/>
      <w:rPr>
        <w:sz w:val="18"/>
        <w:szCs w:val="18"/>
      </w:rPr>
    </w:pPr>
  </w:p>
  <w:p w14:paraId="57EE1AD7" w14:textId="7E4353C5" w:rsidR="009C1A69" w:rsidRPr="009C1A69" w:rsidRDefault="009C1A69" w:rsidP="009C1A69">
    <w:pPr>
      <w:pStyle w:val="Nagwek"/>
      <w:jc w:val="center"/>
      <w:rPr>
        <w:sz w:val="18"/>
        <w:szCs w:val="18"/>
      </w:rPr>
    </w:pPr>
    <w:r w:rsidRPr="006F46F6">
      <w:rPr>
        <w:sz w:val="18"/>
        <w:szCs w:val="18"/>
      </w:rPr>
      <w:t>Projekt „Zdrowsi pracownicy w Urzędzie Miasta Łodzi – eliminowanie zdrowotnych czynników ryzyka w miejscu pracy” współfinansowany z Europejskiego Funduszu Społecznego Plus w ramach programu Fundusze Europejskie dla Łódzkiego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AE14F" w14:textId="77777777" w:rsidR="00225A8F" w:rsidRDefault="00225A8F" w:rsidP="00E51149">
      <w:pPr>
        <w:spacing w:after="0" w:line="240" w:lineRule="auto"/>
      </w:pPr>
      <w:r>
        <w:separator/>
      </w:r>
    </w:p>
  </w:footnote>
  <w:footnote w:type="continuationSeparator" w:id="0">
    <w:p w14:paraId="0AA6A2A3" w14:textId="77777777" w:rsidR="00225A8F" w:rsidRDefault="00225A8F" w:rsidP="00E51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8C477" w14:textId="2ADE0D0A" w:rsidR="00E51149" w:rsidRDefault="00E51149">
    <w:pPr>
      <w:pStyle w:val="Nagwek"/>
    </w:pPr>
    <w:r>
      <w:rPr>
        <w:rStyle w:val="Numerstrony"/>
        <w:noProof/>
      </w:rPr>
      <w:drawing>
        <wp:inline distT="0" distB="0" distL="0" distR="0" wp14:anchorId="292A0707" wp14:editId="4C5C6731">
          <wp:extent cx="5724525" cy="5429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A6F913" w14:textId="3491BE41" w:rsidR="006F46F6" w:rsidRDefault="006F46F6">
    <w:pPr>
      <w:pStyle w:val="Nagwek"/>
    </w:pPr>
  </w:p>
  <w:p w14:paraId="4AAE29F1" w14:textId="77777777" w:rsidR="006F46F6" w:rsidRDefault="006F46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5B9"/>
    <w:multiLevelType w:val="multilevel"/>
    <w:tmpl w:val="E03E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E28F2"/>
    <w:multiLevelType w:val="multilevel"/>
    <w:tmpl w:val="15F6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544AB"/>
    <w:multiLevelType w:val="multilevel"/>
    <w:tmpl w:val="4196A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D4A96"/>
    <w:multiLevelType w:val="multilevel"/>
    <w:tmpl w:val="538C9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F20AB8"/>
    <w:multiLevelType w:val="multilevel"/>
    <w:tmpl w:val="EFAC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72CA9"/>
    <w:multiLevelType w:val="multilevel"/>
    <w:tmpl w:val="39643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B75587"/>
    <w:multiLevelType w:val="multilevel"/>
    <w:tmpl w:val="BF78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416CEB"/>
    <w:multiLevelType w:val="multilevel"/>
    <w:tmpl w:val="8902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A8008D"/>
    <w:multiLevelType w:val="multilevel"/>
    <w:tmpl w:val="9520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2A7DA8"/>
    <w:multiLevelType w:val="multilevel"/>
    <w:tmpl w:val="E5FA2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251A51"/>
    <w:multiLevelType w:val="multilevel"/>
    <w:tmpl w:val="AAE6A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4393824">
    <w:abstractNumId w:val="2"/>
  </w:num>
  <w:num w:numId="2" w16cid:durableId="777066808">
    <w:abstractNumId w:val="9"/>
  </w:num>
  <w:num w:numId="3" w16cid:durableId="1586111251">
    <w:abstractNumId w:val="5"/>
  </w:num>
  <w:num w:numId="4" w16cid:durableId="347291880">
    <w:abstractNumId w:val="10"/>
  </w:num>
  <w:num w:numId="5" w16cid:durableId="1872300858">
    <w:abstractNumId w:val="3"/>
  </w:num>
  <w:num w:numId="6" w16cid:durableId="508374764">
    <w:abstractNumId w:val="8"/>
  </w:num>
  <w:num w:numId="7" w16cid:durableId="1409577082">
    <w:abstractNumId w:val="1"/>
  </w:num>
  <w:num w:numId="8" w16cid:durableId="815295193">
    <w:abstractNumId w:val="0"/>
  </w:num>
  <w:num w:numId="9" w16cid:durableId="2004580275">
    <w:abstractNumId w:val="7"/>
  </w:num>
  <w:num w:numId="10" w16cid:durableId="677736588">
    <w:abstractNumId w:val="6"/>
  </w:num>
  <w:num w:numId="11" w16cid:durableId="1912039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49"/>
    <w:rsid w:val="00064F08"/>
    <w:rsid w:val="00070965"/>
    <w:rsid w:val="00074D8C"/>
    <w:rsid w:val="000F32D2"/>
    <w:rsid w:val="001528AF"/>
    <w:rsid w:val="001B4FE2"/>
    <w:rsid w:val="001E0C0C"/>
    <w:rsid w:val="002177B6"/>
    <w:rsid w:val="00225A8F"/>
    <w:rsid w:val="0023066E"/>
    <w:rsid w:val="002631EA"/>
    <w:rsid w:val="002659A9"/>
    <w:rsid w:val="002A240E"/>
    <w:rsid w:val="002A7B23"/>
    <w:rsid w:val="002C330A"/>
    <w:rsid w:val="002C7D26"/>
    <w:rsid w:val="00314FA1"/>
    <w:rsid w:val="0036258E"/>
    <w:rsid w:val="003F0EA0"/>
    <w:rsid w:val="004B3DFB"/>
    <w:rsid w:val="004C4DB7"/>
    <w:rsid w:val="004E0B9B"/>
    <w:rsid w:val="00525D73"/>
    <w:rsid w:val="006954B0"/>
    <w:rsid w:val="006A53E6"/>
    <w:rsid w:val="006B2B21"/>
    <w:rsid w:val="006B5BFE"/>
    <w:rsid w:val="006E6388"/>
    <w:rsid w:val="006F46F6"/>
    <w:rsid w:val="0071434A"/>
    <w:rsid w:val="00717EA3"/>
    <w:rsid w:val="0079443F"/>
    <w:rsid w:val="0081567C"/>
    <w:rsid w:val="008538E0"/>
    <w:rsid w:val="008722D2"/>
    <w:rsid w:val="008E52D0"/>
    <w:rsid w:val="009C1A69"/>
    <w:rsid w:val="00A7285D"/>
    <w:rsid w:val="00A8112E"/>
    <w:rsid w:val="00A97CAF"/>
    <w:rsid w:val="00B16A32"/>
    <w:rsid w:val="00B407FE"/>
    <w:rsid w:val="00BA6E5D"/>
    <w:rsid w:val="00C37230"/>
    <w:rsid w:val="00CA0092"/>
    <w:rsid w:val="00CC3ABF"/>
    <w:rsid w:val="00D30B79"/>
    <w:rsid w:val="00D6044D"/>
    <w:rsid w:val="00D6716B"/>
    <w:rsid w:val="00E51149"/>
    <w:rsid w:val="00EA04EC"/>
    <w:rsid w:val="00EC4D2E"/>
    <w:rsid w:val="00EF5269"/>
    <w:rsid w:val="00FC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30F267"/>
  <w15:chartTrackingRefBased/>
  <w15:docId w15:val="{9E8C5AE4-668F-4868-BEAC-90C07921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D8C"/>
  </w:style>
  <w:style w:type="paragraph" w:styleId="Nagwek1">
    <w:name w:val="heading 1"/>
    <w:basedOn w:val="Normalny"/>
    <w:next w:val="Normalny"/>
    <w:link w:val="Nagwek1Znak"/>
    <w:uiPriority w:val="9"/>
    <w:qFormat/>
    <w:rsid w:val="00E51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1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1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1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1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1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1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1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1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1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1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1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11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11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11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11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11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11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1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1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1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1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11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11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11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1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11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114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51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149"/>
  </w:style>
  <w:style w:type="paragraph" w:styleId="Stopka">
    <w:name w:val="footer"/>
    <w:basedOn w:val="Normalny"/>
    <w:link w:val="StopkaZnak"/>
    <w:uiPriority w:val="99"/>
    <w:unhideWhenUsed/>
    <w:rsid w:val="00E51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149"/>
  </w:style>
  <w:style w:type="character" w:styleId="Numerstrony">
    <w:name w:val="page number"/>
    <w:basedOn w:val="Domylnaczcionkaakapitu"/>
    <w:uiPriority w:val="99"/>
    <w:rsid w:val="00E51149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4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E0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B4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Schmidt</dc:creator>
  <cp:keywords/>
  <dc:description/>
  <cp:lastModifiedBy>Joanna Kosmalska</cp:lastModifiedBy>
  <cp:revision>2</cp:revision>
  <cp:lastPrinted>2026-01-21T10:57:00Z</cp:lastPrinted>
  <dcterms:created xsi:type="dcterms:W3CDTF">2026-02-18T13:24:00Z</dcterms:created>
  <dcterms:modified xsi:type="dcterms:W3CDTF">2026-02-18T13:24:00Z</dcterms:modified>
</cp:coreProperties>
</file>