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3" w:rsidRDefault="007C2C73" w:rsidP="00DB3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Odcinki i ulice </w:t>
      </w:r>
      <w:r w:rsidR="00DB3AF8">
        <w:rPr>
          <w:rFonts w:ascii="Times New Roman" w:hAnsi="Times New Roman" w:cs="Times New Roman"/>
          <w:b/>
          <w:sz w:val="24"/>
          <w:szCs w:val="24"/>
        </w:rPr>
        <w:t>Str</w:t>
      </w:r>
      <w:r w:rsidR="009150A1">
        <w:rPr>
          <w:rFonts w:ascii="Times New Roman" w:hAnsi="Times New Roman" w:cs="Times New Roman"/>
          <w:b/>
          <w:sz w:val="24"/>
          <w:szCs w:val="24"/>
        </w:rPr>
        <w:t xml:space="preserve">efy Płatnego Parkowania w Łodzi, na których pobór </w:t>
      </w:r>
      <w:r w:rsidR="00DB3AF8">
        <w:rPr>
          <w:rFonts w:ascii="Times New Roman" w:hAnsi="Times New Roman" w:cs="Times New Roman"/>
          <w:b/>
          <w:sz w:val="24"/>
          <w:szCs w:val="24"/>
        </w:rPr>
        <w:t>opłat za postój</w:t>
      </w:r>
      <w:r w:rsidR="00E3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0A1">
        <w:rPr>
          <w:rFonts w:ascii="Times New Roman" w:hAnsi="Times New Roman" w:cs="Times New Roman"/>
          <w:b/>
          <w:sz w:val="24"/>
          <w:szCs w:val="24"/>
        </w:rPr>
        <w:t xml:space="preserve">rozpocznie się </w:t>
      </w:r>
      <w:r w:rsidR="00E32E8F">
        <w:rPr>
          <w:rFonts w:ascii="Times New Roman" w:hAnsi="Times New Roman" w:cs="Times New Roman"/>
          <w:b/>
          <w:sz w:val="24"/>
          <w:szCs w:val="24"/>
        </w:rPr>
        <w:t xml:space="preserve">od dnia 1 </w:t>
      </w:r>
      <w:r w:rsidR="00EA1416">
        <w:rPr>
          <w:rFonts w:ascii="Times New Roman" w:hAnsi="Times New Roman" w:cs="Times New Roman"/>
          <w:b/>
          <w:sz w:val="24"/>
          <w:szCs w:val="24"/>
        </w:rPr>
        <w:t>października</w:t>
      </w:r>
      <w:r w:rsidR="00E32E8F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7C2C73" w:rsidRDefault="007C2C73" w:rsidP="007C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7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5340"/>
      </w:tblGrid>
      <w:tr w:rsidR="00944BE7" w:rsidRPr="00944BE7" w:rsidTr="00944BE7">
        <w:trPr>
          <w:trHeight w:val="300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</w:t>
            </w:r>
          </w:p>
        </w:tc>
      </w:tr>
      <w:tr w:rsidR="00944BE7" w:rsidRPr="00944BE7" w:rsidTr="00944BE7">
        <w:trPr>
          <w:trHeight w:val="30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BE7" w:rsidRPr="00944BE7" w:rsidTr="00944BE7">
        <w:trPr>
          <w:trHeight w:val="315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Pogonowskiego - 28 Pułku Strzelców Kaniowskich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Pułku Strzelców Kaniowskich - Żeligowskiego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Sierpnia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Lipowa - Pogonowskiego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Pogonowskiego - 28 Pułku Strzelców Kaniowskich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Pułku Strzelców Kaniowskich - Żeligowskiego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Pułku Strzelców Kaniowskich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- Więckowskiego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Więckowskiego - Zielona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 - 6 Sierpnia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Sierpnia - Struga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Struga - Skłodowskiej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Legionów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Żeromskiego - Pogonowskiego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Pogonowskiego - Jerzego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Jerzego - Żeligowskiego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Łąkowa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Struga - Skłodowskiej/Karolewska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Pogonowskiego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Legionów - 1 Maja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- Więckowskiego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Więckowskiego - Zielona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 - 6 Sierpnia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Sierpnia - Struga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Struga - Skłodowskiej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Struga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Pułku Strzelców Kaniowskich - Pogonowskiego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Pogonowskiego - Lipowa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Więckowskiego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Żeligowskiego - 28 Pułku Strzelców Kaniowskich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Płk. Strz. Kan. - Pogonowskiego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Pogonowskiego - Lipowa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Lipowa - Żeromskiego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Żeligowskiego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Legionów - 1 Maja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- Więckowskiego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Więckowskiego - Zielona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 - 6 Sierpnia</w:t>
            </w:r>
          </w:p>
        </w:tc>
      </w:tr>
      <w:tr w:rsidR="00944BE7" w:rsidRPr="00944BE7" w:rsidTr="00944BE7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BE7" w:rsidRPr="00944BE7" w:rsidRDefault="00944BE7" w:rsidP="009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Sierpnia - Struga</w:t>
            </w:r>
          </w:p>
        </w:tc>
      </w:tr>
    </w:tbl>
    <w:p w:rsidR="007C2C73" w:rsidRPr="007C2C73" w:rsidRDefault="007C2C73" w:rsidP="007C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2C73" w:rsidRPr="007C2C73" w:rsidSect="00944B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73"/>
    <w:rsid w:val="007C2C73"/>
    <w:rsid w:val="009150A1"/>
    <w:rsid w:val="00944BE7"/>
    <w:rsid w:val="00DB3AF8"/>
    <w:rsid w:val="00E32E8F"/>
    <w:rsid w:val="00EA1416"/>
    <w:rsid w:val="00E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Dziedzicki</dc:creator>
  <cp:lastModifiedBy>Mateusz Dziedzicki</cp:lastModifiedBy>
  <cp:revision>7</cp:revision>
  <dcterms:created xsi:type="dcterms:W3CDTF">2020-06-01T09:53:00Z</dcterms:created>
  <dcterms:modified xsi:type="dcterms:W3CDTF">2020-06-24T06:59:00Z</dcterms:modified>
</cp:coreProperties>
</file>