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5BC" w:rsidRPr="00B43723" w:rsidRDefault="007A65BC" w:rsidP="00B43723">
      <w:pPr>
        <w:rPr>
          <w:b/>
          <w:noProof/>
          <w:sz w:val="20"/>
          <w:szCs w:val="20"/>
          <w:lang w:eastAsia="pl-PL"/>
        </w:rPr>
      </w:pPr>
      <w:bookmarkStart w:id="0" w:name="_GoBack"/>
      <w:bookmarkEnd w:id="0"/>
    </w:p>
    <w:p w:rsidR="007A65BC" w:rsidRDefault="007A65BC" w:rsidP="00C05AA8">
      <w:pPr>
        <w:jc w:val="center"/>
        <w:rPr>
          <w:sz w:val="20"/>
          <w:szCs w:val="20"/>
        </w:rPr>
      </w:pPr>
      <w:r w:rsidRPr="002F0373">
        <w:rPr>
          <w:b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5.5pt;height:34.5pt;visibility:visible">
            <v:imagedata r:id="rId6" o:title=""/>
          </v:shape>
        </w:pict>
      </w:r>
    </w:p>
    <w:p w:rsidR="007A65BC" w:rsidRDefault="007A65BC"/>
    <w:p w:rsidR="007A65BC" w:rsidRDefault="007A65BC" w:rsidP="00E17120">
      <w:pPr>
        <w:spacing w:after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KARTA ODWOŁAWCZA OD OCENY BIZNESPLANU – EDYCJA III -   W RAMACH PROJEKTU „Łódzka Rewita”</w:t>
      </w:r>
    </w:p>
    <w:p w:rsidR="007A65BC" w:rsidRDefault="007A65BC" w:rsidP="00E17120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Imię i nazwisko uczestnika projektu: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A65BC" w:rsidRDefault="007A65BC" w:rsidP="00E17120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Adres zamieszkania ………………………………………………………………………………</w:t>
      </w:r>
    </w:p>
    <w:p w:rsidR="007A65BC" w:rsidRDefault="007A65BC">
      <w:pPr>
        <w:spacing w:line="360" w:lineRule="auto"/>
        <w:rPr>
          <w:sz w:val="20"/>
          <w:szCs w:val="20"/>
        </w:rPr>
      </w:pPr>
    </w:p>
    <w:p w:rsidR="007A65BC" w:rsidRDefault="007A65B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rPr>
          <w:sz w:val="20"/>
          <w:szCs w:val="20"/>
        </w:rPr>
      </w:pPr>
      <w:r w:rsidRPr="000669C4">
        <w:rPr>
          <w:b/>
          <w:sz w:val="20"/>
          <w:szCs w:val="20"/>
        </w:rPr>
        <w:t>Imię i Nazwisko osoby oceniającej</w:t>
      </w:r>
      <w:r>
        <w:rPr>
          <w:sz w:val="20"/>
          <w:szCs w:val="20"/>
        </w:rPr>
        <w:t>, której uzasadnienie oceny podlega odwołaniu…………………………………………………………………………………</w:t>
      </w:r>
    </w:p>
    <w:tbl>
      <w:tblPr>
        <w:tblW w:w="14175" w:type="dxa"/>
        <w:tblInd w:w="-5" w:type="dxa"/>
        <w:tblLayout w:type="fixed"/>
        <w:tblLook w:val="0000"/>
      </w:tblPr>
      <w:tblGrid>
        <w:gridCol w:w="3324"/>
        <w:gridCol w:w="10851"/>
      </w:tblGrid>
      <w:tr w:rsidR="007A65BC" w:rsidTr="000669C4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A65BC" w:rsidRDefault="007A65BC" w:rsidP="002A1D7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Racjonalność założeń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A65BC" w:rsidRPr="001F726F" w:rsidRDefault="007A65BC" w:rsidP="002A1D79">
            <w:pPr>
              <w:snapToGrid w:val="0"/>
              <w:rPr>
                <w:b/>
                <w:sz w:val="20"/>
                <w:szCs w:val="20"/>
              </w:rPr>
            </w:pPr>
            <w:r w:rsidRPr="001F726F">
              <w:rPr>
                <w:b/>
                <w:sz w:val="20"/>
                <w:szCs w:val="20"/>
              </w:rPr>
              <w:t xml:space="preserve">Uzasadnienie kwestionowanej oceny – dokonuje osoba składająca odwołanie. </w:t>
            </w:r>
          </w:p>
        </w:tc>
      </w:tr>
      <w:tr w:rsidR="007A65BC" w:rsidTr="000669C4">
        <w:trPr>
          <w:trHeight w:val="1286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Racjonalność planowanych produktów/usług i możliwości ich realizacji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669C4">
        <w:trPr>
          <w:trHeight w:val="11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Racjonalność oszacowania liczby potencjalnych klientów w stosunku do planu przedsięwzięcia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669C4">
        <w:trPr>
          <w:trHeight w:val="102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Realność przyjętej polityki cenowej oraz prognozowanej sprzedaży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669C4">
        <w:trPr>
          <w:trHeight w:val="97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 w:rsidRPr="0080485D">
              <w:rPr>
                <w:sz w:val="20"/>
                <w:szCs w:val="20"/>
              </w:rPr>
              <w:t>Trwałość planowanej działalności gospodarczej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669C4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A65BC" w:rsidRDefault="007A65BC" w:rsidP="002A1D7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Potencjał początkowy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669C4">
        <w:trPr>
          <w:trHeight w:val="1109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Spójność wykształcenia oraz doświadczenia zawodowego wnioskodawcy z planowanym przedsięwzięciem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669C4">
        <w:trPr>
          <w:trHeight w:val="844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zaplecze finansowe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A4512">
        <w:trPr>
          <w:trHeight w:val="1124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zaplecze materiałowe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669C4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A65BC" w:rsidRDefault="007A65BC" w:rsidP="002A1D7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Efektywność kosztowa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A65BC" w:rsidRDefault="007A65BC" w:rsidP="002A1D7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A65BC" w:rsidTr="000669C4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Adekwatność i zgodność wydatków z zaproponowanymi działaniami, planowanymi usługami i produktami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A4512">
        <w:trPr>
          <w:trHeight w:val="1215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Adekwatność proponowanych źródeł finansowania dla trwałości działalności gospodarczej.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669C4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A65BC" w:rsidRDefault="007A65BC" w:rsidP="002A1D7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Zgodność ze zdefiniowanymi potrzebami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A65BC" w:rsidRDefault="007A65BC" w:rsidP="002A1D7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A65BC" w:rsidTr="000A4512">
        <w:trPr>
          <w:trHeight w:val="1225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Spójność planowanych zakupów inwestycyjnych z rodzajem działalności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  <w:tr w:rsidR="007A65BC" w:rsidTr="000669C4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Stopień, w jakim zaplanowane zakupy inwestycyjne umożliwiają prawidłową realizację przedsięwzięcia</w:t>
            </w:r>
          </w:p>
        </w:tc>
        <w:tc>
          <w:tcPr>
            <w:tcW w:w="10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BC" w:rsidRDefault="007A65BC" w:rsidP="002A1D7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A65BC" w:rsidRDefault="007A65BC" w:rsidP="000669C4">
      <w:pPr>
        <w:spacing w:before="360" w:line="360" w:lineRule="auto"/>
      </w:pPr>
      <w:r>
        <w:t>Ewentualne uwagi składającego odwołanie: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001"/>
      </w:tblGrid>
      <w:tr w:rsidR="007A65BC" w:rsidTr="000669C4">
        <w:trPr>
          <w:trHeight w:val="1209"/>
        </w:trPr>
        <w:tc>
          <w:tcPr>
            <w:tcW w:w="1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5BC" w:rsidRDefault="007A65BC" w:rsidP="002A1D79">
            <w:pPr>
              <w:pStyle w:val="Zawartotabeli"/>
            </w:pPr>
          </w:p>
          <w:p w:rsidR="007A65BC" w:rsidRDefault="007A65BC" w:rsidP="002A1D79">
            <w:pPr>
              <w:pStyle w:val="Zawartotabeli"/>
            </w:pPr>
          </w:p>
          <w:p w:rsidR="007A65BC" w:rsidRDefault="007A65BC" w:rsidP="002A1D79">
            <w:pPr>
              <w:pStyle w:val="Zawartotabeli"/>
            </w:pPr>
          </w:p>
          <w:p w:rsidR="007A65BC" w:rsidRDefault="007A65BC" w:rsidP="002A1D79">
            <w:pPr>
              <w:pStyle w:val="Zawartotabeli"/>
            </w:pPr>
          </w:p>
          <w:p w:rsidR="007A65BC" w:rsidRDefault="007A65BC" w:rsidP="002A1D79">
            <w:pPr>
              <w:pStyle w:val="Zawartotabeli"/>
            </w:pPr>
          </w:p>
          <w:p w:rsidR="007A65BC" w:rsidRDefault="007A65BC" w:rsidP="002A1D79">
            <w:pPr>
              <w:pStyle w:val="Zawartotabeli"/>
            </w:pPr>
          </w:p>
          <w:p w:rsidR="007A65BC" w:rsidRDefault="007A65BC" w:rsidP="002A1D79">
            <w:pPr>
              <w:pStyle w:val="Zawartotabeli"/>
            </w:pPr>
          </w:p>
          <w:p w:rsidR="007A65BC" w:rsidRDefault="007A65BC" w:rsidP="002A1D79">
            <w:pPr>
              <w:pStyle w:val="Zawartotabeli"/>
            </w:pPr>
          </w:p>
        </w:tc>
      </w:tr>
    </w:tbl>
    <w:p w:rsidR="007A65BC" w:rsidRDefault="007A65BC" w:rsidP="000669C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i podpis składającego odwołanie:…………………………………………………………………………………………………………………………………………</w:t>
      </w:r>
    </w:p>
    <w:p w:rsidR="007A65BC" w:rsidRDefault="007A65BC">
      <w:pPr>
        <w:pageBreakBefore/>
      </w:pPr>
    </w:p>
    <w:p w:rsidR="007A65BC" w:rsidRDefault="007A65BC"/>
    <w:p w:rsidR="007A65BC" w:rsidRDefault="007A65BC"/>
    <w:sectPr w:rsidR="007A65BC" w:rsidSect="00376BAF">
      <w:footerReference w:type="default" r:id="rId7"/>
      <w:pgSz w:w="16838" w:h="11906" w:orient="landscape"/>
      <w:pgMar w:top="851" w:right="1418" w:bottom="851" w:left="1418" w:header="708" w:footer="709" w:gutter="0"/>
      <w:cols w:space="708"/>
      <w:rtlGutter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BC" w:rsidRDefault="007A65BC">
      <w:r>
        <w:separator/>
      </w:r>
    </w:p>
  </w:endnote>
  <w:endnote w:type="continuationSeparator" w:id="0">
    <w:p w:rsidR="007A65BC" w:rsidRDefault="007A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BC" w:rsidRDefault="007A65BC">
    <w:pPr>
      <w:pStyle w:val="Footer"/>
      <w:ind w:right="360"/>
      <w:jc w:val="center"/>
      <w:rPr>
        <w:rFonts w:ascii="Verdana" w:hAnsi="Verdana"/>
        <w:sz w:val="2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764.2pt;margin-top:.05pt;width:6.7pt;height:13.7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uBhwIAABo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" stroked="f">
          <v:fill opacity="0"/>
          <v:textbox inset="0,0,0,0">
            <w:txbxContent>
              <w:p w:rsidR="007A65BC" w:rsidRDefault="007A65B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BC" w:rsidRDefault="007A65BC">
      <w:r>
        <w:separator/>
      </w:r>
    </w:p>
  </w:footnote>
  <w:footnote w:type="continuationSeparator" w:id="0">
    <w:p w:rsidR="007A65BC" w:rsidRDefault="007A6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F7D"/>
    <w:rsid w:val="00022616"/>
    <w:rsid w:val="00036B44"/>
    <w:rsid w:val="000374C2"/>
    <w:rsid w:val="000669C4"/>
    <w:rsid w:val="000A4512"/>
    <w:rsid w:val="000C4DC0"/>
    <w:rsid w:val="000D1EA2"/>
    <w:rsid w:val="00102674"/>
    <w:rsid w:val="00124152"/>
    <w:rsid w:val="0015264D"/>
    <w:rsid w:val="001F726F"/>
    <w:rsid w:val="00221A6C"/>
    <w:rsid w:val="00242DE3"/>
    <w:rsid w:val="00267409"/>
    <w:rsid w:val="00273D6C"/>
    <w:rsid w:val="00281998"/>
    <w:rsid w:val="00295159"/>
    <w:rsid w:val="002A0DE6"/>
    <w:rsid w:val="002A1D79"/>
    <w:rsid w:val="002F0373"/>
    <w:rsid w:val="002F1648"/>
    <w:rsid w:val="00304B9F"/>
    <w:rsid w:val="00310B36"/>
    <w:rsid w:val="00321273"/>
    <w:rsid w:val="0033205F"/>
    <w:rsid w:val="003646DC"/>
    <w:rsid w:val="00376BAF"/>
    <w:rsid w:val="003B1273"/>
    <w:rsid w:val="003D1EBC"/>
    <w:rsid w:val="003D4D9B"/>
    <w:rsid w:val="003D6F18"/>
    <w:rsid w:val="004169A2"/>
    <w:rsid w:val="00446758"/>
    <w:rsid w:val="0047222E"/>
    <w:rsid w:val="00493CB7"/>
    <w:rsid w:val="00496186"/>
    <w:rsid w:val="004E1981"/>
    <w:rsid w:val="005243BA"/>
    <w:rsid w:val="00537470"/>
    <w:rsid w:val="00574ABC"/>
    <w:rsid w:val="0057581E"/>
    <w:rsid w:val="005A1E73"/>
    <w:rsid w:val="005D2B2E"/>
    <w:rsid w:val="00615E1C"/>
    <w:rsid w:val="006165E6"/>
    <w:rsid w:val="00617F7D"/>
    <w:rsid w:val="006201F2"/>
    <w:rsid w:val="0069575F"/>
    <w:rsid w:val="00745FB8"/>
    <w:rsid w:val="00752875"/>
    <w:rsid w:val="007548A5"/>
    <w:rsid w:val="00762411"/>
    <w:rsid w:val="00762744"/>
    <w:rsid w:val="00774948"/>
    <w:rsid w:val="00781276"/>
    <w:rsid w:val="007A65BC"/>
    <w:rsid w:val="007C47E4"/>
    <w:rsid w:val="007E54F7"/>
    <w:rsid w:val="008038AB"/>
    <w:rsid w:val="0080485D"/>
    <w:rsid w:val="0084573D"/>
    <w:rsid w:val="00850DEC"/>
    <w:rsid w:val="00897F58"/>
    <w:rsid w:val="008C682A"/>
    <w:rsid w:val="008C7132"/>
    <w:rsid w:val="00945451"/>
    <w:rsid w:val="00986268"/>
    <w:rsid w:val="009E1DF0"/>
    <w:rsid w:val="00A4767B"/>
    <w:rsid w:val="00AB41AC"/>
    <w:rsid w:val="00B17AAA"/>
    <w:rsid w:val="00B20030"/>
    <w:rsid w:val="00B228B3"/>
    <w:rsid w:val="00B3308E"/>
    <w:rsid w:val="00B43723"/>
    <w:rsid w:val="00BA6DF8"/>
    <w:rsid w:val="00BB3D18"/>
    <w:rsid w:val="00BF1ED0"/>
    <w:rsid w:val="00BF2224"/>
    <w:rsid w:val="00BF7783"/>
    <w:rsid w:val="00C05AA8"/>
    <w:rsid w:val="00C12466"/>
    <w:rsid w:val="00C14973"/>
    <w:rsid w:val="00C208C7"/>
    <w:rsid w:val="00C411EA"/>
    <w:rsid w:val="00C6792D"/>
    <w:rsid w:val="00C91B3B"/>
    <w:rsid w:val="00CD0847"/>
    <w:rsid w:val="00D10BE8"/>
    <w:rsid w:val="00D51045"/>
    <w:rsid w:val="00D91C41"/>
    <w:rsid w:val="00D93D0C"/>
    <w:rsid w:val="00DC323C"/>
    <w:rsid w:val="00E17120"/>
    <w:rsid w:val="00E3043E"/>
    <w:rsid w:val="00E375BB"/>
    <w:rsid w:val="00E44C45"/>
    <w:rsid w:val="00E51936"/>
    <w:rsid w:val="00E51DEF"/>
    <w:rsid w:val="00E84A3C"/>
    <w:rsid w:val="00F4369A"/>
    <w:rsid w:val="00FA27EC"/>
    <w:rsid w:val="00FF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AF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376BAF"/>
  </w:style>
  <w:style w:type="character" w:styleId="PageNumber">
    <w:name w:val="page number"/>
    <w:basedOn w:val="DefaultParagraphFont"/>
    <w:uiPriority w:val="99"/>
    <w:rsid w:val="00376BAF"/>
    <w:rPr>
      <w:rFonts w:cs="Times New Roman"/>
    </w:rPr>
  </w:style>
  <w:style w:type="paragraph" w:styleId="Header">
    <w:name w:val="header"/>
    <w:basedOn w:val="Normal"/>
    <w:next w:val="BodyText"/>
    <w:link w:val="HeaderChar"/>
    <w:uiPriority w:val="99"/>
    <w:rsid w:val="00376BAF"/>
    <w:pPr>
      <w:keepNext/>
      <w:spacing w:before="240" w:after="12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6F18"/>
    <w:rPr>
      <w:rFonts w:ascii="Arial" w:hAnsi="Arial" w:cs="Times New Roman"/>
      <w:sz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376B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6F18"/>
    <w:rPr>
      <w:rFonts w:ascii="Arial" w:hAnsi="Arial" w:cs="Times New Roman"/>
      <w:sz w:val="24"/>
      <w:lang w:eastAsia="ar-SA" w:bidi="ar-SA"/>
    </w:rPr>
  </w:style>
  <w:style w:type="paragraph" w:styleId="List">
    <w:name w:val="List"/>
    <w:basedOn w:val="BodyText"/>
    <w:uiPriority w:val="99"/>
    <w:rsid w:val="00376BAF"/>
    <w:rPr>
      <w:rFonts w:cs="Tahoma"/>
    </w:rPr>
  </w:style>
  <w:style w:type="paragraph" w:customStyle="1" w:styleId="Podpis1">
    <w:name w:val="Podpis1"/>
    <w:basedOn w:val="Normal"/>
    <w:uiPriority w:val="99"/>
    <w:rsid w:val="00376B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376BAF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376B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6F18"/>
    <w:rPr>
      <w:rFonts w:ascii="Arial" w:hAnsi="Arial" w:cs="Times New Roman"/>
      <w:sz w:val="24"/>
      <w:lang w:eastAsia="ar-SA" w:bidi="ar-SA"/>
    </w:rPr>
  </w:style>
  <w:style w:type="paragraph" w:customStyle="1" w:styleId="Znak">
    <w:name w:val="Znak"/>
    <w:basedOn w:val="Normal"/>
    <w:uiPriority w:val="99"/>
    <w:rsid w:val="00376BAF"/>
    <w:rPr>
      <w:rFonts w:ascii="Times New Roman" w:hAnsi="Times New Roman"/>
    </w:rPr>
  </w:style>
  <w:style w:type="paragraph" w:customStyle="1" w:styleId="Zawartotabeli">
    <w:name w:val="Zawartość tabeli"/>
    <w:basedOn w:val="Normal"/>
    <w:uiPriority w:val="99"/>
    <w:rsid w:val="00376B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376BAF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376BAF"/>
  </w:style>
  <w:style w:type="paragraph" w:styleId="BalloonText">
    <w:name w:val="Balloon Text"/>
    <w:basedOn w:val="Normal"/>
    <w:link w:val="BalloonTextChar"/>
    <w:uiPriority w:val="99"/>
    <w:semiHidden/>
    <w:rsid w:val="00617F7D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18"/>
    <w:rPr>
      <w:rFonts w:cs="Times New Roman"/>
      <w:sz w:val="2"/>
      <w:lang w:eastAsia="ar-SA" w:bidi="ar-SA"/>
    </w:rPr>
  </w:style>
  <w:style w:type="table" w:styleId="TableGrid">
    <w:name w:val="Table Grid"/>
    <w:basedOn w:val="TableNormal"/>
    <w:uiPriority w:val="99"/>
    <w:rsid w:val="00295159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2F16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1648"/>
    <w:rPr>
      <w:rFonts w:ascii="Arial" w:hAnsi="Arial"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2F164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204</Words>
  <Characters>1226</Characters>
  <Application>Microsoft Office Outlook</Application>
  <DocSecurity>0</DocSecurity>
  <Lines>0</Lines>
  <Paragraphs>0</Paragraphs>
  <ScaleCrop>false</ScaleCrop>
  <Company>Wojewódzki Urząd Pracy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f</dc:title>
  <dc:subject/>
  <dc:creator>WUP w Łodzi</dc:creator>
  <cp:keywords/>
  <dc:description/>
  <cp:lastModifiedBy>katarzyna jedruszczak</cp:lastModifiedBy>
  <cp:revision>2</cp:revision>
  <cp:lastPrinted>2016-07-21T06:55:00Z</cp:lastPrinted>
  <dcterms:created xsi:type="dcterms:W3CDTF">2018-05-29T13:08:00Z</dcterms:created>
  <dcterms:modified xsi:type="dcterms:W3CDTF">2018-05-29T13:08:00Z</dcterms:modified>
</cp:coreProperties>
</file>