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A0" w:rsidRDefault="009265A0" w:rsidP="00E04286">
      <w:pPr>
        <w:rPr>
          <w:rFonts w:ascii="Arial" w:hAnsi="Arial" w:cs="Arial"/>
          <w:sz w:val="22"/>
          <w:szCs w:val="22"/>
        </w:rPr>
      </w:pPr>
    </w:p>
    <w:p w:rsidR="009265A0" w:rsidRDefault="009265A0" w:rsidP="00E04286">
      <w:pPr>
        <w:rPr>
          <w:rFonts w:ascii="Arial" w:hAnsi="Arial" w:cs="Arial"/>
          <w:sz w:val="22"/>
          <w:szCs w:val="22"/>
        </w:rPr>
      </w:pPr>
    </w:p>
    <w:p w:rsidR="009265A0" w:rsidRPr="005D485A" w:rsidRDefault="009265A0" w:rsidP="005D485A">
      <w:pPr>
        <w:rPr>
          <w:rFonts w:ascii="Calibri" w:hAnsi="Calibri" w:cs="Calibri"/>
          <w:b/>
        </w:rPr>
      </w:pPr>
      <w:r w:rsidRPr="005D485A">
        <w:rPr>
          <w:rFonts w:ascii="Calibri" w:hAnsi="Calibri" w:cs="Calibri"/>
          <w:b/>
        </w:rPr>
        <w:t xml:space="preserve">Lista rankingowa po procesie </w:t>
      </w:r>
      <w:r>
        <w:rPr>
          <w:rFonts w:ascii="Calibri" w:hAnsi="Calibri" w:cs="Calibri"/>
          <w:b/>
        </w:rPr>
        <w:t>oceny wniosków o przyznanie wsparcia pomostowego przedłużonego</w:t>
      </w:r>
      <w:r w:rsidRPr="005D485A">
        <w:rPr>
          <w:rFonts w:ascii="Calibri" w:hAnsi="Calibri" w:cs="Calibri"/>
          <w:b/>
        </w:rPr>
        <w:t xml:space="preserve"> III edycja Projektu Łódzka Rewita</w:t>
      </w:r>
    </w:p>
    <w:p w:rsidR="009265A0" w:rsidRDefault="009265A0" w:rsidP="005D485A">
      <w:pPr>
        <w:rPr>
          <w:rFonts w:ascii="Calibri" w:hAnsi="Calibri" w:cs="Calibri"/>
          <w:b/>
          <w:u w:val="single"/>
        </w:rPr>
      </w:pPr>
    </w:p>
    <w:p w:rsidR="009265A0" w:rsidRPr="005D485A" w:rsidRDefault="009265A0" w:rsidP="005D485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Wstępna lista osób, którym przyznano wsparcie pomostowe przedłużone</w:t>
      </w:r>
    </w:p>
    <w:p w:rsidR="009265A0" w:rsidRDefault="009265A0" w:rsidP="005D485A"/>
    <w:tbl>
      <w:tblPr>
        <w:tblW w:w="4640" w:type="dxa"/>
        <w:tblCellMar>
          <w:left w:w="70" w:type="dxa"/>
          <w:right w:w="70" w:type="dxa"/>
        </w:tblCellMar>
        <w:tblLook w:val="00A0"/>
      </w:tblPr>
      <w:tblGrid>
        <w:gridCol w:w="420"/>
        <w:gridCol w:w="3040"/>
        <w:gridCol w:w="1180"/>
      </w:tblGrid>
      <w:tr w:rsidR="009265A0" w:rsidRPr="00FD691B" w:rsidTr="009723DD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8155F5" w:rsidRDefault="009265A0" w:rsidP="009723DD">
            <w:pPr>
              <w:pStyle w:val="ListBullet"/>
              <w:numPr>
                <w:ilvl w:val="0"/>
                <w:numId w:val="0"/>
              </w:numPr>
              <w:rPr>
                <w:lang w:eastAsia="pl-PL"/>
              </w:rPr>
            </w:pPr>
            <w:r w:rsidRPr="008155F5">
              <w:rPr>
                <w:lang w:eastAsia="pl-PL"/>
              </w:rPr>
              <w:t>Liczba punktów z procesu rekrutacji</w:t>
            </w:r>
          </w:p>
        </w:tc>
      </w:tr>
      <w:tr w:rsidR="009265A0" w:rsidRPr="00FD691B" w:rsidTr="009723DD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Starzyńska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65A0" w:rsidRPr="00FD691B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Bednarz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65A0" w:rsidRPr="00FD691B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Markiewicz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65A0" w:rsidRPr="00FD691B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 Wackerman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265A0" w:rsidRPr="00FD691B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Konieczny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A0" w:rsidRPr="00FD691B" w:rsidRDefault="009265A0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</w:tbl>
    <w:p w:rsidR="009265A0" w:rsidRDefault="009265A0" w:rsidP="00E04286">
      <w:pPr>
        <w:rPr>
          <w:rFonts w:ascii="Arial" w:hAnsi="Arial" w:cs="Arial"/>
          <w:sz w:val="22"/>
          <w:szCs w:val="22"/>
        </w:rPr>
      </w:pPr>
    </w:p>
    <w:p w:rsidR="009265A0" w:rsidRDefault="009265A0" w:rsidP="00E04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którym nie przyznano wsparcia, a którym przysługuje odwołanie.</w:t>
      </w:r>
    </w:p>
    <w:p w:rsidR="009265A0" w:rsidRDefault="009265A0" w:rsidP="00E04286">
      <w:pPr>
        <w:rPr>
          <w:rFonts w:ascii="Arial" w:hAnsi="Arial" w:cs="Arial"/>
          <w:sz w:val="22"/>
          <w:szCs w:val="22"/>
        </w:rPr>
      </w:pPr>
    </w:p>
    <w:p w:rsidR="009265A0" w:rsidRDefault="009265A0" w:rsidP="00CB127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Michał Misiak – 11pkt.</w:t>
      </w:r>
    </w:p>
    <w:p w:rsidR="009265A0" w:rsidRDefault="009265A0" w:rsidP="0057330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Gajda – 10 pkt.</w:t>
      </w:r>
    </w:p>
    <w:p w:rsidR="009265A0" w:rsidRDefault="009265A0" w:rsidP="0057330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265A0" w:rsidRDefault="009265A0" w:rsidP="00CB1279">
      <w:pPr>
        <w:rPr>
          <w:rFonts w:ascii="Arial" w:hAnsi="Arial" w:cs="Arial"/>
          <w:sz w:val="22"/>
          <w:szCs w:val="22"/>
        </w:rPr>
      </w:pPr>
    </w:p>
    <w:p w:rsidR="009265A0" w:rsidRPr="00CB1279" w:rsidRDefault="009265A0" w:rsidP="00CB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uczestniczka nie złożyła wniosku – w związku z tym nie przysługuje jej wsparcie, ani prawo do odwołania.</w:t>
      </w:r>
    </w:p>
    <w:p w:rsidR="009265A0" w:rsidRPr="00417144" w:rsidRDefault="009265A0" w:rsidP="00E04286">
      <w:pPr>
        <w:rPr>
          <w:rFonts w:ascii="Arial" w:hAnsi="Arial" w:cs="Arial"/>
          <w:sz w:val="22"/>
          <w:szCs w:val="22"/>
        </w:rPr>
      </w:pPr>
    </w:p>
    <w:sectPr w:rsidR="009265A0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A0" w:rsidRDefault="009265A0" w:rsidP="00D62126">
      <w:r>
        <w:separator/>
      </w:r>
    </w:p>
  </w:endnote>
  <w:endnote w:type="continuationSeparator" w:id="0">
    <w:p w:rsidR="009265A0" w:rsidRDefault="009265A0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A0" w:rsidRDefault="009265A0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9265A0" w:rsidRDefault="009265A0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9265A0" w:rsidRPr="002407F1" w:rsidRDefault="009265A0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9265A0" w:rsidRDefault="009265A0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9265A0" w:rsidRDefault="009265A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9265A0" w:rsidRDefault="009265A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9265A0" w:rsidRDefault="009265A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9265A0" w:rsidRPr="00EC5AD6" w:rsidRDefault="009265A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9265A0" w:rsidRDefault="009265A0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A0" w:rsidRDefault="009265A0" w:rsidP="00D62126">
      <w:r>
        <w:separator/>
      </w:r>
    </w:p>
  </w:footnote>
  <w:footnote w:type="continuationSeparator" w:id="0">
    <w:p w:rsidR="009265A0" w:rsidRDefault="009265A0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A0" w:rsidRDefault="009265A0" w:rsidP="00CC68B2">
    <w:pPr>
      <w:pStyle w:val="Header"/>
      <w:jc w:val="center"/>
    </w:pPr>
    <w:r w:rsidRPr="007A3A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9265A0" w:rsidRDefault="009265A0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9265A0" w:rsidRPr="00AD0FF4" w:rsidRDefault="009265A0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34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55F03021"/>
    <w:multiLevelType w:val="hybridMultilevel"/>
    <w:tmpl w:val="085032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7"/>
  </w:num>
  <w:num w:numId="10">
    <w:abstractNumId w:val="1"/>
  </w:num>
  <w:num w:numId="11">
    <w:abstractNumId w:val="19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16"/>
  </w:num>
  <w:num w:numId="19">
    <w:abstractNumId w:val="8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9620A"/>
    <w:rsid w:val="001E08A0"/>
    <w:rsid w:val="002407F1"/>
    <w:rsid w:val="00250CCE"/>
    <w:rsid w:val="00251058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7330C"/>
    <w:rsid w:val="0059105B"/>
    <w:rsid w:val="005B1290"/>
    <w:rsid w:val="005B6C12"/>
    <w:rsid w:val="005D485A"/>
    <w:rsid w:val="00602FE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37DC0"/>
    <w:rsid w:val="007407E1"/>
    <w:rsid w:val="00742524"/>
    <w:rsid w:val="00743731"/>
    <w:rsid w:val="007454F2"/>
    <w:rsid w:val="00747643"/>
    <w:rsid w:val="00780B70"/>
    <w:rsid w:val="007A1ED1"/>
    <w:rsid w:val="007A3A3C"/>
    <w:rsid w:val="007A5AB0"/>
    <w:rsid w:val="007A607E"/>
    <w:rsid w:val="007C1930"/>
    <w:rsid w:val="007C21E7"/>
    <w:rsid w:val="007C7CE6"/>
    <w:rsid w:val="007F3A20"/>
    <w:rsid w:val="00815282"/>
    <w:rsid w:val="008155F5"/>
    <w:rsid w:val="00821FDF"/>
    <w:rsid w:val="00865C5A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265A0"/>
    <w:rsid w:val="00954AF5"/>
    <w:rsid w:val="009600A0"/>
    <w:rsid w:val="00971C05"/>
    <w:rsid w:val="009723DD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744A1"/>
    <w:rsid w:val="00CA3FFD"/>
    <w:rsid w:val="00CB1279"/>
    <w:rsid w:val="00CC5E3F"/>
    <w:rsid w:val="00CC68B2"/>
    <w:rsid w:val="00CE6E87"/>
    <w:rsid w:val="00CF1706"/>
    <w:rsid w:val="00D10CCC"/>
    <w:rsid w:val="00D25FD6"/>
    <w:rsid w:val="00D31C9E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  <w:rsid w:val="00F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styleId="ListBullet">
    <w:name w:val="List Bullet"/>
    <w:basedOn w:val="Normal"/>
    <w:uiPriority w:val="99"/>
    <w:rsid w:val="005D485A"/>
    <w:pPr>
      <w:numPr>
        <w:numId w:val="20"/>
      </w:numPr>
      <w:tabs>
        <w:tab w:val="clear" w:pos="720"/>
        <w:tab w:val="num" w:pos="360"/>
      </w:tabs>
      <w:spacing w:after="160" w:line="259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87</Words>
  <Characters>528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2018-12-19T12:02:00Z</cp:lastPrinted>
  <dcterms:created xsi:type="dcterms:W3CDTF">2018-12-19T12:05:00Z</dcterms:created>
  <dcterms:modified xsi:type="dcterms:W3CDTF">2018-12-19T12:05:00Z</dcterms:modified>
</cp:coreProperties>
</file>